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BE" w:rsidRDefault="007618BE"/>
    <w:p w:rsidR="007618BE" w:rsidRDefault="007618BE"/>
    <w:p w:rsidR="00911BBD" w:rsidRPr="007618BE" w:rsidRDefault="007618BE">
      <w:pPr>
        <w:rPr>
          <w:sz w:val="28"/>
          <w:szCs w:val="28"/>
        </w:rPr>
      </w:pPr>
      <w:r w:rsidRPr="007618BE">
        <w:rPr>
          <w:sz w:val="28"/>
          <w:szCs w:val="28"/>
        </w:rPr>
        <w:t>Chers Parents,</w:t>
      </w:r>
    </w:p>
    <w:p w:rsidR="007618BE" w:rsidRPr="007618BE" w:rsidRDefault="007618BE">
      <w:pPr>
        <w:rPr>
          <w:sz w:val="28"/>
          <w:szCs w:val="28"/>
        </w:rPr>
      </w:pPr>
    </w:p>
    <w:p w:rsidR="007618BE" w:rsidRDefault="007618BE">
      <w:pPr>
        <w:rPr>
          <w:sz w:val="28"/>
          <w:szCs w:val="28"/>
          <w:u w:val="single"/>
        </w:rPr>
      </w:pPr>
      <w:r w:rsidRPr="007618BE">
        <w:rPr>
          <w:sz w:val="28"/>
          <w:szCs w:val="28"/>
        </w:rPr>
        <w:t xml:space="preserve">En raison d’un </w:t>
      </w:r>
      <w:r w:rsidRPr="007618BE">
        <w:rPr>
          <w:b/>
          <w:sz w:val="32"/>
          <w:szCs w:val="32"/>
        </w:rPr>
        <w:t>mouvement de grève</w:t>
      </w:r>
      <w:r w:rsidRPr="007618BE">
        <w:rPr>
          <w:sz w:val="28"/>
          <w:szCs w:val="28"/>
        </w:rPr>
        <w:t xml:space="preserve"> du personnel enseignant </w:t>
      </w:r>
      <w:r w:rsidRPr="007618BE">
        <w:rPr>
          <w:sz w:val="32"/>
          <w:szCs w:val="32"/>
        </w:rPr>
        <w:t xml:space="preserve">de </w:t>
      </w:r>
      <w:r w:rsidRPr="007618BE">
        <w:rPr>
          <w:b/>
          <w:sz w:val="32"/>
          <w:szCs w:val="32"/>
        </w:rPr>
        <w:t>l’école élémentaire de Lescure d’Albigeois</w:t>
      </w:r>
      <w:r w:rsidRPr="007618BE">
        <w:rPr>
          <w:b/>
          <w:sz w:val="28"/>
          <w:szCs w:val="28"/>
        </w:rPr>
        <w:t xml:space="preserve"> </w:t>
      </w:r>
      <w:r w:rsidRPr="007618BE">
        <w:rPr>
          <w:sz w:val="28"/>
          <w:szCs w:val="28"/>
          <w:u w:val="single"/>
        </w:rPr>
        <w:t xml:space="preserve">pour la journée </w:t>
      </w:r>
    </w:p>
    <w:p w:rsidR="007618BE" w:rsidRPr="007618BE" w:rsidRDefault="007618BE" w:rsidP="007618BE">
      <w:pPr>
        <w:jc w:val="center"/>
        <w:rPr>
          <w:b/>
          <w:sz w:val="32"/>
          <w:szCs w:val="32"/>
        </w:rPr>
      </w:pPr>
      <w:r w:rsidRPr="007618BE">
        <w:rPr>
          <w:b/>
          <w:sz w:val="32"/>
          <w:szCs w:val="32"/>
          <w:u w:val="single"/>
        </w:rPr>
        <w:t>Du 19 Mars 2019</w:t>
      </w:r>
      <w:r w:rsidRPr="007618BE">
        <w:rPr>
          <w:b/>
          <w:sz w:val="32"/>
          <w:szCs w:val="32"/>
        </w:rPr>
        <w:t>,</w:t>
      </w:r>
    </w:p>
    <w:p w:rsidR="00D90E29" w:rsidRDefault="007618BE">
      <w:pPr>
        <w:rPr>
          <w:b/>
          <w:sz w:val="28"/>
          <w:szCs w:val="28"/>
        </w:rPr>
      </w:pPr>
      <w:r w:rsidRPr="007618BE">
        <w:rPr>
          <w:sz w:val="28"/>
          <w:szCs w:val="28"/>
        </w:rPr>
        <w:t xml:space="preserve"> </w:t>
      </w:r>
      <w:r w:rsidR="00C65A25" w:rsidRPr="007618BE">
        <w:rPr>
          <w:b/>
          <w:sz w:val="28"/>
          <w:szCs w:val="28"/>
        </w:rPr>
        <w:t>Un</w:t>
      </w:r>
      <w:r w:rsidRPr="007618BE">
        <w:rPr>
          <w:b/>
          <w:sz w:val="28"/>
          <w:szCs w:val="28"/>
        </w:rPr>
        <w:t xml:space="preserve"> </w:t>
      </w:r>
      <w:r w:rsidR="00D90E29">
        <w:rPr>
          <w:b/>
          <w:sz w:val="28"/>
          <w:szCs w:val="28"/>
        </w:rPr>
        <w:t>S</w:t>
      </w:r>
      <w:r w:rsidRPr="007618BE">
        <w:rPr>
          <w:b/>
          <w:sz w:val="28"/>
          <w:szCs w:val="28"/>
        </w:rPr>
        <w:t xml:space="preserve">ervice </w:t>
      </w:r>
      <w:r w:rsidR="00D90E29">
        <w:rPr>
          <w:b/>
          <w:sz w:val="28"/>
          <w:szCs w:val="28"/>
        </w:rPr>
        <w:t>M</w:t>
      </w:r>
      <w:r w:rsidRPr="007618BE">
        <w:rPr>
          <w:b/>
          <w:sz w:val="28"/>
          <w:szCs w:val="28"/>
        </w:rPr>
        <w:t>inimum d’</w:t>
      </w:r>
      <w:r w:rsidR="00D90E29">
        <w:rPr>
          <w:b/>
          <w:sz w:val="28"/>
          <w:szCs w:val="28"/>
        </w:rPr>
        <w:t>A</w:t>
      </w:r>
      <w:r w:rsidRPr="007618BE">
        <w:rPr>
          <w:b/>
          <w:sz w:val="28"/>
          <w:szCs w:val="28"/>
        </w:rPr>
        <w:t xml:space="preserve">ccueil sera mis en place </w:t>
      </w:r>
      <w:r w:rsidR="00D90E29">
        <w:rPr>
          <w:b/>
          <w:sz w:val="28"/>
          <w:szCs w:val="28"/>
        </w:rPr>
        <w:t>sur les horaires scolaires :</w:t>
      </w:r>
    </w:p>
    <w:p w:rsidR="007618BE" w:rsidRDefault="00D90E29" w:rsidP="00D9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8h20-11h45</w:t>
      </w:r>
    </w:p>
    <w:p w:rsidR="00D90E29" w:rsidRDefault="00D90E29" w:rsidP="00D9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13h40-16h30</w:t>
      </w:r>
    </w:p>
    <w:p w:rsidR="00D90E29" w:rsidRDefault="00D90E29">
      <w:pPr>
        <w:rPr>
          <w:b/>
          <w:sz w:val="28"/>
          <w:szCs w:val="28"/>
        </w:rPr>
      </w:pPr>
    </w:p>
    <w:p w:rsidR="00D90E29" w:rsidRDefault="00D90E29">
      <w:pPr>
        <w:rPr>
          <w:sz w:val="28"/>
          <w:szCs w:val="28"/>
        </w:rPr>
      </w:pPr>
      <w:r w:rsidRPr="00D90E29">
        <w:rPr>
          <w:sz w:val="28"/>
          <w:szCs w:val="28"/>
        </w:rPr>
        <w:t>Autour du Service Minimum d’</w:t>
      </w:r>
      <w:r>
        <w:rPr>
          <w:sz w:val="28"/>
          <w:szCs w:val="28"/>
        </w:rPr>
        <w:t>Accueil, l’Accueil de Loisirs fonctionnera normalement </w:t>
      </w:r>
      <w:r w:rsidR="00C65A25">
        <w:rPr>
          <w:sz w:val="28"/>
          <w:szCs w:val="28"/>
        </w:rPr>
        <w:t>aux horaires suivants :</w:t>
      </w:r>
      <w:r>
        <w:rPr>
          <w:sz w:val="28"/>
          <w:szCs w:val="28"/>
        </w:rPr>
        <w:t xml:space="preserve"> 7h30-8h20 / 11h45-13h40 / 16h30-18h30.</w:t>
      </w:r>
    </w:p>
    <w:p w:rsidR="00D90E29" w:rsidRDefault="00D90E29">
      <w:pPr>
        <w:rPr>
          <w:sz w:val="28"/>
          <w:szCs w:val="28"/>
        </w:rPr>
      </w:pPr>
    </w:p>
    <w:p w:rsidR="00D90E29" w:rsidRDefault="00C65A25">
      <w:pPr>
        <w:rPr>
          <w:sz w:val="28"/>
          <w:szCs w:val="28"/>
        </w:rPr>
      </w:pPr>
      <w:r>
        <w:rPr>
          <w:b/>
          <w:sz w:val="28"/>
          <w:szCs w:val="28"/>
        </w:rPr>
        <w:t>Afin d’organiser au mieux le temps de repas</w:t>
      </w:r>
      <w:r w:rsidR="00D90E29">
        <w:rPr>
          <w:sz w:val="28"/>
          <w:szCs w:val="28"/>
        </w:rPr>
        <w:t>, merci de préciser l’inscription de votre enfant auprès des personnels encadrants, le matin même.</w:t>
      </w:r>
    </w:p>
    <w:p w:rsidR="00D90E29" w:rsidRPr="00C65A25" w:rsidRDefault="00D90E29">
      <w:pPr>
        <w:rPr>
          <w:sz w:val="28"/>
          <w:szCs w:val="28"/>
        </w:rPr>
      </w:pPr>
      <w:r>
        <w:rPr>
          <w:sz w:val="28"/>
          <w:szCs w:val="28"/>
        </w:rPr>
        <w:t>Vous pouvez retrouver l’ensemble des informations sur les sites de la Mairie de Lescure</w:t>
      </w:r>
      <w:r w:rsidR="00C65A25">
        <w:rPr>
          <w:sz w:val="28"/>
          <w:szCs w:val="28"/>
        </w:rPr>
        <w:t xml:space="preserve"> (</w:t>
      </w:r>
      <w:r w:rsidR="00C65A25">
        <w:rPr>
          <w:i/>
          <w:sz w:val="28"/>
          <w:szCs w:val="28"/>
        </w:rPr>
        <w:t xml:space="preserve">lescure-albigeois.fr) </w:t>
      </w:r>
      <w:r w:rsidR="00C65A25">
        <w:rPr>
          <w:sz w:val="28"/>
          <w:szCs w:val="28"/>
        </w:rPr>
        <w:t xml:space="preserve"> ainsi que du service Enfance-Jeunesse </w:t>
      </w:r>
      <w:r w:rsidR="00C65A25">
        <w:rPr>
          <w:i/>
          <w:sz w:val="28"/>
          <w:szCs w:val="28"/>
        </w:rPr>
        <w:t>(cajiweb.fr)</w:t>
      </w:r>
      <w:r w:rsidR="00C65A25">
        <w:rPr>
          <w:sz w:val="28"/>
          <w:szCs w:val="28"/>
        </w:rPr>
        <w:t>.</w:t>
      </w:r>
      <w:bookmarkStart w:id="0" w:name="_GoBack"/>
      <w:bookmarkEnd w:id="0"/>
    </w:p>
    <w:p w:rsidR="00D90E29" w:rsidRDefault="00D90E29">
      <w:pPr>
        <w:rPr>
          <w:sz w:val="28"/>
          <w:szCs w:val="28"/>
        </w:rPr>
      </w:pPr>
    </w:p>
    <w:p w:rsidR="00C65A25" w:rsidRDefault="00D90E29">
      <w:pPr>
        <w:rPr>
          <w:sz w:val="28"/>
          <w:szCs w:val="28"/>
        </w:rPr>
      </w:pPr>
      <w:r>
        <w:rPr>
          <w:sz w:val="28"/>
          <w:szCs w:val="28"/>
        </w:rPr>
        <w:t xml:space="preserve">Mes services restent à votre entière disposition </w:t>
      </w:r>
      <w:r w:rsidR="00C65A25">
        <w:rPr>
          <w:sz w:val="28"/>
          <w:szCs w:val="28"/>
        </w:rPr>
        <w:t>pour toutes questions éventuelles.</w:t>
      </w:r>
    </w:p>
    <w:p w:rsidR="00C65A25" w:rsidRDefault="00C65A25">
      <w:pPr>
        <w:rPr>
          <w:sz w:val="28"/>
          <w:szCs w:val="28"/>
        </w:rPr>
      </w:pPr>
    </w:p>
    <w:p w:rsidR="00C65A25" w:rsidRDefault="00C65A25">
      <w:pPr>
        <w:rPr>
          <w:sz w:val="28"/>
          <w:szCs w:val="28"/>
        </w:rPr>
      </w:pPr>
      <w:r>
        <w:rPr>
          <w:sz w:val="28"/>
          <w:szCs w:val="28"/>
        </w:rPr>
        <w:t>Veuillez agréer, cher</w:t>
      </w:r>
      <w:r w:rsidR="000C0EAF">
        <w:rPr>
          <w:sz w:val="28"/>
          <w:szCs w:val="28"/>
        </w:rPr>
        <w:t>s</w:t>
      </w:r>
      <w:r>
        <w:rPr>
          <w:sz w:val="28"/>
          <w:szCs w:val="28"/>
        </w:rPr>
        <w:t xml:space="preserve"> Parent</w:t>
      </w:r>
      <w:r w:rsidR="000C0EAF">
        <w:rPr>
          <w:sz w:val="28"/>
          <w:szCs w:val="28"/>
        </w:rPr>
        <w:t>s</w:t>
      </w:r>
      <w:r>
        <w:rPr>
          <w:sz w:val="28"/>
          <w:szCs w:val="28"/>
        </w:rPr>
        <w:t>, mes salutations distinguées.</w:t>
      </w:r>
    </w:p>
    <w:p w:rsidR="00C65A25" w:rsidRDefault="00C65A25">
      <w:pPr>
        <w:rPr>
          <w:sz w:val="28"/>
          <w:szCs w:val="28"/>
        </w:rPr>
      </w:pPr>
    </w:p>
    <w:p w:rsidR="00C65A25" w:rsidRPr="00C65A25" w:rsidRDefault="00C65A25" w:rsidP="00C65A25">
      <w:pPr>
        <w:ind w:left="4956"/>
        <w:rPr>
          <w:b/>
          <w:sz w:val="28"/>
          <w:szCs w:val="28"/>
        </w:rPr>
      </w:pPr>
      <w:r w:rsidRPr="00C65A25">
        <w:rPr>
          <w:b/>
          <w:sz w:val="28"/>
          <w:szCs w:val="28"/>
        </w:rPr>
        <w:t>Le Maire de Lescure d’Albigeois</w:t>
      </w:r>
    </w:p>
    <w:p w:rsidR="00D90E29" w:rsidRPr="00D90E29" w:rsidRDefault="00C65A25" w:rsidP="00C65A25">
      <w:pPr>
        <w:ind w:left="4248" w:firstLine="708"/>
        <w:rPr>
          <w:sz w:val="28"/>
          <w:szCs w:val="28"/>
        </w:rPr>
      </w:pPr>
      <w:r w:rsidRPr="00C65A25">
        <w:rPr>
          <w:b/>
          <w:sz w:val="28"/>
          <w:szCs w:val="28"/>
        </w:rPr>
        <w:t>Francis SALABERT</w:t>
      </w:r>
      <w:r w:rsidR="00D90E29">
        <w:rPr>
          <w:sz w:val="28"/>
          <w:szCs w:val="28"/>
        </w:rPr>
        <w:t xml:space="preserve">  </w:t>
      </w:r>
    </w:p>
    <w:sectPr w:rsidR="00D90E29" w:rsidRPr="00D90E29" w:rsidSect="007618B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7E" w:rsidRDefault="0033267E" w:rsidP="007618BE">
      <w:pPr>
        <w:spacing w:after="0" w:line="240" w:lineRule="auto"/>
      </w:pPr>
      <w:r>
        <w:separator/>
      </w:r>
    </w:p>
  </w:endnote>
  <w:endnote w:type="continuationSeparator" w:id="0">
    <w:p w:rsidR="0033267E" w:rsidRDefault="0033267E" w:rsidP="0076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7E" w:rsidRDefault="0033267E" w:rsidP="007618BE">
      <w:pPr>
        <w:spacing w:after="0" w:line="240" w:lineRule="auto"/>
      </w:pPr>
      <w:r>
        <w:separator/>
      </w:r>
    </w:p>
  </w:footnote>
  <w:footnote w:type="continuationSeparator" w:id="0">
    <w:p w:rsidR="0033267E" w:rsidRDefault="0033267E" w:rsidP="0076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BE" w:rsidRDefault="007618BE" w:rsidP="009D1E45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6AF0F1" wp14:editId="4CAA151B">
          <wp:simplePos x="0" y="0"/>
          <wp:positionH relativeFrom="column">
            <wp:posOffset>-720090</wp:posOffset>
          </wp:positionH>
          <wp:positionV relativeFrom="paragraph">
            <wp:posOffset>-19050</wp:posOffset>
          </wp:positionV>
          <wp:extent cx="895350" cy="638175"/>
          <wp:effectExtent l="0" t="0" r="0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  <w:p w:rsidR="007618BE" w:rsidRDefault="007618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BE"/>
    <w:rsid w:val="000C0EAF"/>
    <w:rsid w:val="0033267E"/>
    <w:rsid w:val="007618BE"/>
    <w:rsid w:val="007A07A5"/>
    <w:rsid w:val="00911BBD"/>
    <w:rsid w:val="00C65A25"/>
    <w:rsid w:val="00D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359BDF-8FAE-4106-BE98-AEBF829F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8BE"/>
  </w:style>
  <w:style w:type="paragraph" w:styleId="Pieddepage">
    <w:name w:val="footer"/>
    <w:basedOn w:val="Normal"/>
    <w:link w:val="PieddepageCar"/>
    <w:uiPriority w:val="99"/>
    <w:unhideWhenUsed/>
    <w:rsid w:val="0076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8BE"/>
  </w:style>
  <w:style w:type="paragraph" w:styleId="Textedebulles">
    <w:name w:val="Balloon Text"/>
    <w:basedOn w:val="Normal"/>
    <w:link w:val="TextedebullesCar"/>
    <w:uiPriority w:val="99"/>
    <w:semiHidden/>
    <w:unhideWhenUsed/>
    <w:rsid w:val="00C6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Michael Cabal</cp:lastModifiedBy>
  <cp:revision>2</cp:revision>
  <cp:lastPrinted>2019-03-15T10:28:00Z</cp:lastPrinted>
  <dcterms:created xsi:type="dcterms:W3CDTF">2019-03-15T12:46:00Z</dcterms:created>
  <dcterms:modified xsi:type="dcterms:W3CDTF">2019-03-15T12:46:00Z</dcterms:modified>
</cp:coreProperties>
</file>